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EB" w:rsidRDefault="005C0BEB" w:rsidP="005C0BEB">
      <w:pPr>
        <w:jc w:val="center"/>
        <w:rPr>
          <w:rFonts w:ascii="Arial" w:hAnsi="Arial" w:cs="Arial"/>
          <w:b/>
          <w:sz w:val="32"/>
          <w:szCs w:val="32"/>
        </w:rPr>
      </w:pPr>
      <w:bookmarkStart w:id="0" w:name="_GoBack"/>
      <w:bookmarkEnd w:id="0"/>
      <w:r>
        <w:rPr>
          <w:rFonts w:ascii="Arial" w:hAnsi="Arial" w:cs="Arial"/>
          <w:b/>
          <w:noProof/>
          <w:sz w:val="32"/>
          <w:szCs w:val="32"/>
        </w:rPr>
        <w:drawing>
          <wp:inline distT="0" distB="0" distL="0" distR="0">
            <wp:extent cx="4274289" cy="16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Works_COMP_RGB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2081" cy="1623391"/>
                    </a:xfrm>
                    <a:prstGeom prst="rect">
                      <a:avLst/>
                    </a:prstGeom>
                  </pic:spPr>
                </pic:pic>
              </a:graphicData>
            </a:graphic>
          </wp:inline>
        </w:drawing>
      </w:r>
    </w:p>
    <w:p w:rsidR="005C0BEB" w:rsidRDefault="005C0BEB" w:rsidP="005C0BEB">
      <w:pPr>
        <w:jc w:val="center"/>
        <w:rPr>
          <w:rFonts w:ascii="Arial" w:hAnsi="Arial" w:cs="Arial"/>
          <w:b/>
          <w:sz w:val="32"/>
          <w:szCs w:val="32"/>
        </w:rPr>
      </w:pPr>
    </w:p>
    <w:p w:rsidR="005C0BEB" w:rsidRPr="007001ED" w:rsidRDefault="005C0BEB" w:rsidP="007001ED">
      <w:pPr>
        <w:jc w:val="center"/>
        <w:rPr>
          <w:rFonts w:ascii="Arial" w:hAnsi="Arial" w:cs="Arial"/>
          <w:b/>
          <w:sz w:val="32"/>
          <w:szCs w:val="32"/>
        </w:rPr>
      </w:pPr>
      <w:r w:rsidRPr="005C0BEB">
        <w:rPr>
          <w:rFonts w:ascii="Arial" w:hAnsi="Arial" w:cs="Arial"/>
          <w:b/>
          <w:sz w:val="32"/>
          <w:szCs w:val="32"/>
        </w:rPr>
        <w:t>Importan</w:t>
      </w:r>
      <w:r w:rsidR="006726BB">
        <w:rPr>
          <w:rFonts w:ascii="Arial" w:hAnsi="Arial" w:cs="Arial"/>
          <w:b/>
          <w:sz w:val="32"/>
          <w:szCs w:val="32"/>
        </w:rPr>
        <w:t>t Information Regarding our 2017</w:t>
      </w:r>
      <w:r w:rsidRPr="005C0BEB">
        <w:rPr>
          <w:rFonts w:ascii="Arial" w:hAnsi="Arial" w:cs="Arial"/>
          <w:b/>
          <w:sz w:val="32"/>
          <w:szCs w:val="32"/>
        </w:rPr>
        <w:t xml:space="preserve"> </w:t>
      </w:r>
      <w:r w:rsidR="007001ED">
        <w:rPr>
          <w:rFonts w:ascii="Arial" w:hAnsi="Arial" w:cs="Arial"/>
          <w:b/>
          <w:sz w:val="32"/>
          <w:szCs w:val="32"/>
        </w:rPr>
        <w:br/>
      </w:r>
      <w:r w:rsidRPr="005C0BEB">
        <w:rPr>
          <w:rFonts w:ascii="Arial" w:hAnsi="Arial" w:cs="Arial"/>
          <w:b/>
          <w:sz w:val="32"/>
          <w:szCs w:val="32"/>
        </w:rPr>
        <w:t>Workers’ Compensation Group Rating Program</w:t>
      </w:r>
    </w:p>
    <w:p w:rsidR="005C0BEB" w:rsidRPr="005C0BEB" w:rsidRDefault="005C0BEB" w:rsidP="005C0BEB">
      <w:pPr>
        <w:spacing w:after="0" w:line="240" w:lineRule="auto"/>
        <w:rPr>
          <w:rFonts w:ascii="Arial" w:hAnsi="Arial" w:cs="Arial"/>
          <w:color w:val="000000"/>
          <w:sz w:val="24"/>
          <w:szCs w:val="24"/>
        </w:rPr>
      </w:pPr>
    </w:p>
    <w:p w:rsidR="005C0BEB" w:rsidRPr="005C0BEB" w:rsidRDefault="006726BB" w:rsidP="005C0BEB">
      <w:pPr>
        <w:spacing w:after="0" w:line="240" w:lineRule="auto"/>
        <w:rPr>
          <w:rFonts w:ascii="Arial" w:hAnsi="Arial" w:cs="Arial"/>
          <w:sz w:val="24"/>
          <w:szCs w:val="24"/>
        </w:rPr>
      </w:pPr>
      <w:r>
        <w:rPr>
          <w:rFonts w:ascii="Arial" w:hAnsi="Arial" w:cs="Arial"/>
          <w:sz w:val="24"/>
          <w:szCs w:val="24"/>
        </w:rPr>
        <w:t>The 2017</w:t>
      </w:r>
      <w:r w:rsidR="005C0BEB" w:rsidRPr="005C0BEB">
        <w:rPr>
          <w:rFonts w:ascii="Arial" w:hAnsi="Arial" w:cs="Arial"/>
          <w:sz w:val="24"/>
          <w:szCs w:val="24"/>
        </w:rPr>
        <w:t xml:space="preserve"> </w:t>
      </w:r>
      <w:proofErr w:type="spellStart"/>
      <w:r w:rsidR="005C0BEB" w:rsidRPr="005C0BEB">
        <w:rPr>
          <w:rFonts w:ascii="Arial" w:hAnsi="Arial" w:cs="Arial"/>
          <w:sz w:val="24"/>
          <w:szCs w:val="24"/>
        </w:rPr>
        <w:t>CareWorksComp</w:t>
      </w:r>
      <w:proofErr w:type="spellEnd"/>
      <w:r w:rsidR="005C0BEB" w:rsidRPr="005C0BEB">
        <w:rPr>
          <w:rFonts w:ascii="Arial" w:hAnsi="Arial" w:cs="Arial"/>
          <w:sz w:val="24"/>
          <w:szCs w:val="24"/>
        </w:rPr>
        <w:t xml:space="preserve"> group rating enrollment deadline for the traditional discount group rating program is November 1</w:t>
      </w:r>
      <w:r>
        <w:rPr>
          <w:rFonts w:ascii="Arial" w:hAnsi="Arial" w:cs="Arial"/>
          <w:sz w:val="24"/>
          <w:szCs w:val="24"/>
        </w:rPr>
        <w:t>6, 2016</w:t>
      </w:r>
      <w:r w:rsidR="005C0BEB" w:rsidRPr="005C0BEB">
        <w:rPr>
          <w:rFonts w:ascii="Arial" w:hAnsi="Arial" w:cs="Arial"/>
          <w:sz w:val="24"/>
          <w:szCs w:val="24"/>
        </w:rPr>
        <w:t xml:space="preserve"> and the retro group rating e</w:t>
      </w:r>
      <w:r>
        <w:rPr>
          <w:rFonts w:ascii="Arial" w:hAnsi="Arial" w:cs="Arial"/>
          <w:sz w:val="24"/>
          <w:szCs w:val="24"/>
        </w:rPr>
        <w:t>nrollment deadline is January 25</w:t>
      </w:r>
      <w:r w:rsidR="005C0BEB">
        <w:rPr>
          <w:rFonts w:ascii="Arial" w:hAnsi="Arial" w:cs="Arial"/>
          <w:sz w:val="24"/>
          <w:szCs w:val="24"/>
        </w:rPr>
        <w:t>, 201</w:t>
      </w:r>
      <w:r>
        <w:rPr>
          <w:rFonts w:ascii="Arial" w:hAnsi="Arial" w:cs="Arial"/>
          <w:sz w:val="24"/>
          <w:szCs w:val="24"/>
        </w:rPr>
        <w:t>7</w:t>
      </w:r>
      <w:r w:rsidR="005C0BEB" w:rsidRPr="005C0BEB">
        <w:rPr>
          <w:rFonts w:ascii="Arial" w:hAnsi="Arial" w:cs="Arial"/>
          <w:sz w:val="24"/>
          <w:szCs w:val="24"/>
        </w:rPr>
        <w:t>. It is important to apply early so that you have adequate time to evaluate your options.  If you have not already applied, we ask that you take a look at your potentia</w:t>
      </w:r>
      <w:r w:rsidR="005C0BEB">
        <w:rPr>
          <w:rFonts w:ascii="Arial" w:hAnsi="Arial" w:cs="Arial"/>
          <w:sz w:val="24"/>
          <w:szCs w:val="24"/>
        </w:rPr>
        <w:t xml:space="preserve">l premium savings </w:t>
      </w:r>
      <w:r w:rsidR="00685C0F">
        <w:rPr>
          <w:rFonts w:ascii="Arial" w:hAnsi="Arial" w:cs="Arial"/>
          <w:sz w:val="24"/>
          <w:szCs w:val="24"/>
        </w:rPr>
        <w:t xml:space="preserve">through </w:t>
      </w:r>
      <w:r w:rsidR="005C0BEB" w:rsidRPr="005C0BEB">
        <w:rPr>
          <w:rFonts w:ascii="Arial" w:hAnsi="Arial" w:cs="Arial"/>
          <w:sz w:val="24"/>
          <w:szCs w:val="24"/>
        </w:rPr>
        <w:t xml:space="preserve">our partner, </w:t>
      </w:r>
      <w:proofErr w:type="spellStart"/>
      <w:r w:rsidR="005C0BEB" w:rsidRPr="005C0BEB">
        <w:rPr>
          <w:rFonts w:ascii="Arial" w:hAnsi="Arial" w:cs="Arial"/>
          <w:sz w:val="24"/>
          <w:szCs w:val="24"/>
        </w:rPr>
        <w:t>CareWorksComp</w:t>
      </w:r>
      <w:proofErr w:type="spellEnd"/>
      <w:r w:rsidR="007001ED">
        <w:rPr>
          <w:rFonts w:ascii="Arial" w:hAnsi="Arial" w:cs="Arial"/>
          <w:sz w:val="24"/>
          <w:szCs w:val="24"/>
        </w:rPr>
        <w:t xml:space="preserve">. </w:t>
      </w:r>
      <w:r w:rsidR="005C0BEB" w:rsidRPr="005C0BEB">
        <w:rPr>
          <w:rFonts w:ascii="Arial" w:hAnsi="Arial" w:cs="Arial"/>
          <w:sz w:val="24"/>
          <w:szCs w:val="24"/>
        </w:rPr>
        <w:t>Our workers’ compensation program was created to help our members maximize their workers’ compensation premium savings and to provide them with quality claims management services.  Consider these points about our program:</w:t>
      </w:r>
    </w:p>
    <w:p w:rsidR="005C0BEB" w:rsidRPr="005C0BEB" w:rsidRDefault="005C0BEB" w:rsidP="005C0BEB">
      <w:pPr>
        <w:spacing w:after="0" w:line="240" w:lineRule="auto"/>
        <w:rPr>
          <w:rFonts w:ascii="Arial" w:hAnsi="Arial" w:cs="Arial"/>
          <w:sz w:val="24"/>
          <w:szCs w:val="24"/>
        </w:rPr>
      </w:pPr>
    </w:p>
    <w:p w:rsidR="005C0BEB" w:rsidRPr="005C0BEB" w:rsidRDefault="005C0BEB" w:rsidP="005C0BEB">
      <w:pPr>
        <w:numPr>
          <w:ilvl w:val="0"/>
          <w:numId w:val="1"/>
        </w:numPr>
        <w:autoSpaceDE w:val="0"/>
        <w:autoSpaceDN w:val="0"/>
        <w:adjustRightInd w:val="0"/>
        <w:spacing w:after="0" w:line="240" w:lineRule="auto"/>
        <w:rPr>
          <w:rFonts w:ascii="Arial" w:hAnsi="Arial" w:cs="Arial"/>
          <w:sz w:val="24"/>
          <w:szCs w:val="24"/>
        </w:rPr>
      </w:pPr>
      <w:proofErr w:type="spellStart"/>
      <w:r w:rsidRPr="005C0BEB">
        <w:rPr>
          <w:rFonts w:ascii="Arial" w:hAnsi="Arial" w:cs="Arial"/>
          <w:b/>
          <w:sz w:val="24"/>
          <w:szCs w:val="24"/>
        </w:rPr>
        <w:t>CareWorksComp</w:t>
      </w:r>
      <w:proofErr w:type="spellEnd"/>
      <w:r w:rsidRPr="005C0BEB">
        <w:rPr>
          <w:rFonts w:ascii="Arial" w:hAnsi="Arial" w:cs="Arial"/>
          <w:b/>
          <w:sz w:val="24"/>
          <w:szCs w:val="24"/>
        </w:rPr>
        <w:t xml:space="preserve"> evaluates your company for your greatest premium </w:t>
      </w:r>
      <w:r>
        <w:rPr>
          <w:rFonts w:ascii="Arial" w:hAnsi="Arial" w:cs="Arial"/>
          <w:b/>
          <w:sz w:val="24"/>
          <w:szCs w:val="24"/>
        </w:rPr>
        <w:t>savings options.</w:t>
      </w:r>
    </w:p>
    <w:p w:rsidR="005C0BEB" w:rsidRPr="005C0BEB" w:rsidRDefault="005C0BEB" w:rsidP="005C0BEB">
      <w:pPr>
        <w:numPr>
          <w:ilvl w:val="0"/>
          <w:numId w:val="1"/>
        </w:numPr>
        <w:autoSpaceDE w:val="0"/>
        <w:autoSpaceDN w:val="0"/>
        <w:adjustRightInd w:val="0"/>
        <w:spacing w:after="0" w:line="240" w:lineRule="auto"/>
        <w:rPr>
          <w:rFonts w:ascii="Arial" w:hAnsi="Arial" w:cs="Arial"/>
          <w:sz w:val="24"/>
          <w:szCs w:val="24"/>
        </w:rPr>
      </w:pPr>
      <w:r>
        <w:rPr>
          <w:rFonts w:ascii="Arial" w:hAnsi="Arial" w:cs="Arial"/>
          <w:b/>
          <w:sz w:val="24"/>
          <w:szCs w:val="24"/>
        </w:rPr>
        <w:t>Maximum BWC projected premium and</w:t>
      </w:r>
      <w:r w:rsidRPr="005C0BEB">
        <w:rPr>
          <w:rFonts w:ascii="Arial" w:hAnsi="Arial" w:cs="Arial"/>
          <w:b/>
          <w:sz w:val="24"/>
          <w:szCs w:val="24"/>
        </w:rPr>
        <w:t xml:space="preserve"> rate discounts of </w:t>
      </w:r>
      <w:r>
        <w:rPr>
          <w:rFonts w:ascii="Arial" w:hAnsi="Arial" w:cs="Arial"/>
          <w:b/>
          <w:sz w:val="24"/>
          <w:szCs w:val="24"/>
        </w:rPr>
        <w:t>up to</w:t>
      </w:r>
      <w:r w:rsidRPr="005C0BEB">
        <w:rPr>
          <w:rFonts w:ascii="Arial" w:hAnsi="Arial" w:cs="Arial"/>
          <w:b/>
          <w:sz w:val="24"/>
          <w:szCs w:val="24"/>
        </w:rPr>
        <w:t>53%</w:t>
      </w:r>
      <w:r w:rsidRPr="005C0BEB">
        <w:rPr>
          <w:rFonts w:ascii="Arial" w:hAnsi="Arial" w:cs="Arial"/>
          <w:sz w:val="24"/>
          <w:szCs w:val="24"/>
        </w:rPr>
        <w:t xml:space="preserve"> in our traditional group rating programs and </w:t>
      </w:r>
      <w:r w:rsidRPr="005C0BEB">
        <w:rPr>
          <w:rFonts w:ascii="Arial" w:hAnsi="Arial" w:cs="Arial"/>
          <w:b/>
          <w:sz w:val="24"/>
          <w:szCs w:val="24"/>
        </w:rPr>
        <w:t>premium rebates of</w:t>
      </w:r>
      <w:r>
        <w:rPr>
          <w:rFonts w:ascii="Arial" w:hAnsi="Arial" w:cs="Arial"/>
          <w:b/>
          <w:sz w:val="24"/>
          <w:szCs w:val="24"/>
        </w:rPr>
        <w:t xml:space="preserve"> up to</w:t>
      </w:r>
      <w:r w:rsidR="006726BB">
        <w:rPr>
          <w:rFonts w:ascii="Arial" w:hAnsi="Arial" w:cs="Arial"/>
          <w:b/>
          <w:sz w:val="24"/>
          <w:szCs w:val="24"/>
        </w:rPr>
        <w:t xml:space="preserve"> 69</w:t>
      </w:r>
      <w:r w:rsidRPr="005C0BEB">
        <w:rPr>
          <w:rFonts w:ascii="Arial" w:hAnsi="Arial" w:cs="Arial"/>
          <w:b/>
          <w:sz w:val="24"/>
          <w:szCs w:val="24"/>
        </w:rPr>
        <w:t>%</w:t>
      </w:r>
      <w:r w:rsidRPr="005C0BEB">
        <w:rPr>
          <w:rFonts w:ascii="Arial" w:hAnsi="Arial" w:cs="Arial"/>
          <w:sz w:val="24"/>
          <w:szCs w:val="24"/>
        </w:rPr>
        <w:t xml:space="preserve"> through our retrospective group programs for eligible businesses.</w:t>
      </w:r>
    </w:p>
    <w:p w:rsidR="005C0BEB" w:rsidRPr="005C0BEB" w:rsidRDefault="005C0BEB" w:rsidP="005C0BEB">
      <w:pPr>
        <w:numPr>
          <w:ilvl w:val="0"/>
          <w:numId w:val="1"/>
        </w:numPr>
        <w:autoSpaceDE w:val="0"/>
        <w:autoSpaceDN w:val="0"/>
        <w:adjustRightInd w:val="0"/>
        <w:spacing w:after="0" w:line="240" w:lineRule="auto"/>
        <w:rPr>
          <w:rFonts w:ascii="Arial" w:hAnsi="Arial" w:cs="Arial"/>
          <w:sz w:val="24"/>
          <w:szCs w:val="24"/>
        </w:rPr>
      </w:pPr>
      <w:r w:rsidRPr="005C0BEB">
        <w:rPr>
          <w:rFonts w:ascii="Arial" w:hAnsi="Arial" w:cs="Arial"/>
          <w:b/>
          <w:sz w:val="24"/>
          <w:szCs w:val="24"/>
        </w:rPr>
        <w:t>Unemployment program consulting services</w:t>
      </w:r>
      <w:r w:rsidRPr="005C0BEB">
        <w:rPr>
          <w:rFonts w:ascii="Arial" w:hAnsi="Arial" w:cs="Arial"/>
          <w:sz w:val="24"/>
          <w:szCs w:val="24"/>
        </w:rPr>
        <w:t xml:space="preserve"> are included in our program.</w:t>
      </w:r>
    </w:p>
    <w:p w:rsidR="005C0BEB" w:rsidRPr="005C0BEB" w:rsidRDefault="007001ED" w:rsidP="005C0BEB">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Best-in-</w:t>
      </w:r>
      <w:r w:rsidR="005C0BEB" w:rsidRPr="005C0BEB">
        <w:rPr>
          <w:rFonts w:ascii="Arial" w:hAnsi="Arial" w:cs="Arial"/>
          <w:sz w:val="24"/>
          <w:szCs w:val="24"/>
        </w:rPr>
        <w:t>class f</w:t>
      </w:r>
      <w:r>
        <w:rPr>
          <w:rFonts w:ascii="Arial" w:hAnsi="Arial" w:cs="Arial"/>
          <w:sz w:val="24"/>
          <w:szCs w:val="24"/>
        </w:rPr>
        <w:t>ull-</w:t>
      </w:r>
      <w:r w:rsidR="005C0BEB" w:rsidRPr="005C0BEB">
        <w:rPr>
          <w:rFonts w:ascii="Arial" w:hAnsi="Arial" w:cs="Arial"/>
          <w:sz w:val="24"/>
          <w:szCs w:val="24"/>
        </w:rPr>
        <w:t xml:space="preserve">service program includes program management, with professional account executives, hearing representatives and claim staff as well as underwriting/rate analysts </w:t>
      </w:r>
      <w:r w:rsidR="005C0BEB" w:rsidRPr="005C0BEB">
        <w:rPr>
          <w:rFonts w:ascii="Arial" w:hAnsi="Arial" w:cs="Arial"/>
          <w:b/>
          <w:sz w:val="24"/>
          <w:szCs w:val="24"/>
        </w:rPr>
        <w:t>providing you peace of mind.</w:t>
      </w:r>
    </w:p>
    <w:p w:rsidR="005C0BEB" w:rsidRPr="005C0BEB" w:rsidRDefault="005C0BEB" w:rsidP="005C0BEB">
      <w:pPr>
        <w:spacing w:after="0" w:line="240" w:lineRule="auto"/>
        <w:rPr>
          <w:rStyle w:val="MessageHeaderLabel"/>
          <w:rFonts w:ascii="Arial" w:hAnsi="Arial" w:cs="Arial"/>
          <w:sz w:val="24"/>
          <w:szCs w:val="24"/>
        </w:rPr>
      </w:pPr>
    </w:p>
    <w:p w:rsidR="009B7763" w:rsidRPr="005C0BEB" w:rsidRDefault="007001ED" w:rsidP="005C0BEB">
      <w:pPr>
        <w:spacing w:after="0" w:line="240" w:lineRule="auto"/>
        <w:rPr>
          <w:rFonts w:ascii="Arial" w:hAnsi="Arial" w:cs="Arial"/>
          <w:sz w:val="24"/>
          <w:szCs w:val="24"/>
        </w:rPr>
      </w:pPr>
      <w:r>
        <w:rPr>
          <w:rStyle w:val="MessageHeaderLabel"/>
          <w:rFonts w:ascii="Arial" w:hAnsi="Arial" w:cs="Arial"/>
          <w:sz w:val="24"/>
          <w:szCs w:val="24"/>
        </w:rPr>
        <w:t>To request a free, no-</w:t>
      </w:r>
      <w:r w:rsidR="005C0BEB" w:rsidRPr="005C0BEB">
        <w:rPr>
          <w:rStyle w:val="MessageHeaderLabel"/>
          <w:rFonts w:ascii="Arial" w:hAnsi="Arial" w:cs="Arial"/>
          <w:sz w:val="24"/>
          <w:szCs w:val="24"/>
        </w:rPr>
        <w:t>obligation analysis of your best savings options</w:t>
      </w:r>
      <w:r>
        <w:rPr>
          <w:rStyle w:val="MessageHeaderLabel"/>
          <w:rFonts w:ascii="Arial" w:hAnsi="Arial" w:cs="Arial"/>
          <w:sz w:val="24"/>
          <w:szCs w:val="24"/>
        </w:rPr>
        <w:t>,</w:t>
      </w:r>
      <w:r w:rsidR="005C0BEB" w:rsidRPr="005C0BEB">
        <w:rPr>
          <w:rStyle w:val="MessageHeaderLabel"/>
          <w:rFonts w:ascii="Arial" w:hAnsi="Arial" w:cs="Arial"/>
          <w:sz w:val="24"/>
          <w:szCs w:val="24"/>
        </w:rPr>
        <w:t xml:space="preserve"> please take a moment and contact </w:t>
      </w:r>
      <w:proofErr w:type="spellStart"/>
      <w:r w:rsidR="005C0BEB" w:rsidRPr="005C0BEB">
        <w:rPr>
          <w:rStyle w:val="MessageHeaderLabel"/>
          <w:rFonts w:ascii="Arial" w:hAnsi="Arial" w:cs="Arial"/>
          <w:sz w:val="24"/>
          <w:szCs w:val="24"/>
        </w:rPr>
        <w:t>CareWorksComp</w:t>
      </w:r>
      <w:r>
        <w:rPr>
          <w:rStyle w:val="MessageHeaderLabel"/>
          <w:rFonts w:ascii="Arial" w:hAnsi="Arial" w:cs="Arial"/>
          <w:sz w:val="24"/>
          <w:szCs w:val="24"/>
        </w:rPr>
        <w:t>’s</w:t>
      </w:r>
      <w:proofErr w:type="spellEnd"/>
      <w:r w:rsidR="005C0BEB" w:rsidRPr="005C0BEB">
        <w:rPr>
          <w:rStyle w:val="MessageHeaderLabel"/>
          <w:rFonts w:ascii="Arial" w:hAnsi="Arial" w:cs="Arial"/>
          <w:sz w:val="24"/>
          <w:szCs w:val="24"/>
        </w:rPr>
        <w:t xml:space="preserve"> Program Manager</w:t>
      </w:r>
      <w:r w:rsidR="005C0BEB" w:rsidRPr="00D95D94">
        <w:rPr>
          <w:rStyle w:val="MessageHeaderLabel"/>
          <w:rFonts w:ascii="Arial" w:hAnsi="Arial" w:cs="Arial"/>
          <w:sz w:val="24"/>
          <w:szCs w:val="24"/>
        </w:rPr>
        <w:t xml:space="preserve">, </w:t>
      </w:r>
      <w:r w:rsidR="00B7338C">
        <w:rPr>
          <w:rStyle w:val="MessageHeaderLabel"/>
          <w:rFonts w:ascii="Arial" w:hAnsi="Arial" w:cs="Arial"/>
          <w:sz w:val="24"/>
          <w:szCs w:val="24"/>
        </w:rPr>
        <w:t xml:space="preserve">Beverly Westover </w:t>
      </w:r>
      <w:r>
        <w:rPr>
          <w:rStyle w:val="MessageHeaderLabel"/>
          <w:rFonts w:ascii="Arial" w:hAnsi="Arial" w:cs="Arial"/>
          <w:sz w:val="24"/>
          <w:szCs w:val="24"/>
        </w:rPr>
        <w:t>toll-free at 1-800-</w:t>
      </w:r>
      <w:r w:rsidR="005C0BEB" w:rsidRPr="005C0BEB">
        <w:rPr>
          <w:rStyle w:val="MessageHeaderLabel"/>
          <w:rFonts w:ascii="Arial" w:hAnsi="Arial" w:cs="Arial"/>
          <w:sz w:val="24"/>
          <w:szCs w:val="24"/>
        </w:rPr>
        <w:t>837-3200</w:t>
      </w:r>
      <w:r>
        <w:rPr>
          <w:rStyle w:val="MessageHeaderLabel"/>
          <w:rFonts w:ascii="Arial" w:hAnsi="Arial" w:cs="Arial"/>
          <w:sz w:val="24"/>
          <w:szCs w:val="24"/>
        </w:rPr>
        <w:t>,</w:t>
      </w:r>
      <w:r w:rsidR="005C0BEB" w:rsidRPr="005C0BEB">
        <w:rPr>
          <w:rStyle w:val="MessageHeaderLabel"/>
          <w:rFonts w:ascii="Arial" w:hAnsi="Arial" w:cs="Arial"/>
          <w:sz w:val="24"/>
          <w:szCs w:val="24"/>
        </w:rPr>
        <w:t xml:space="preserve"> ext. </w:t>
      </w:r>
      <w:r w:rsidR="00B7338C">
        <w:rPr>
          <w:rStyle w:val="MessageHeaderLabel"/>
          <w:rFonts w:ascii="Arial" w:hAnsi="Arial" w:cs="Arial"/>
          <w:sz w:val="24"/>
          <w:szCs w:val="24"/>
        </w:rPr>
        <w:t>57169</w:t>
      </w:r>
      <w:r w:rsidR="00D95D94">
        <w:rPr>
          <w:rStyle w:val="MessageHeaderLabel"/>
          <w:rFonts w:ascii="Arial" w:hAnsi="Arial" w:cs="Arial"/>
          <w:color w:val="FF0000"/>
          <w:sz w:val="24"/>
          <w:szCs w:val="24"/>
        </w:rPr>
        <w:t xml:space="preserve"> </w:t>
      </w:r>
      <w:r w:rsidR="005C0BEB" w:rsidRPr="005C0BEB">
        <w:rPr>
          <w:rStyle w:val="MessageHeaderLabel"/>
          <w:rFonts w:ascii="Arial" w:hAnsi="Arial" w:cs="Arial"/>
          <w:sz w:val="24"/>
          <w:szCs w:val="24"/>
        </w:rPr>
        <w:t>or</w:t>
      </w:r>
      <w:r>
        <w:rPr>
          <w:rStyle w:val="MessageHeaderLabel"/>
          <w:rFonts w:ascii="Arial" w:hAnsi="Arial" w:cs="Arial"/>
          <w:sz w:val="24"/>
          <w:szCs w:val="24"/>
        </w:rPr>
        <w:t xml:space="preserve"> via email </w:t>
      </w:r>
      <w:r w:rsidRPr="00D95D94">
        <w:rPr>
          <w:rStyle w:val="MessageHeaderLabel"/>
          <w:rFonts w:ascii="Arial" w:hAnsi="Arial" w:cs="Arial"/>
          <w:sz w:val="24"/>
          <w:szCs w:val="24"/>
        </w:rPr>
        <w:t>at</w:t>
      </w:r>
      <w:r w:rsidR="005C0BEB" w:rsidRPr="00D95D94">
        <w:rPr>
          <w:rStyle w:val="MessageHeaderLabel"/>
          <w:rFonts w:ascii="Arial" w:hAnsi="Arial" w:cs="Arial"/>
          <w:sz w:val="24"/>
          <w:szCs w:val="24"/>
        </w:rPr>
        <w:t xml:space="preserve"> </w:t>
      </w:r>
      <w:r w:rsidR="00B7338C">
        <w:rPr>
          <w:rStyle w:val="MessageHeaderLabel"/>
          <w:rFonts w:ascii="Arial" w:hAnsi="Arial" w:cs="Arial"/>
          <w:sz w:val="24"/>
          <w:szCs w:val="24"/>
          <w:u w:val="single"/>
        </w:rPr>
        <w:t>beverly.westover</w:t>
      </w:r>
      <w:r w:rsidR="005C0BEB" w:rsidRPr="007001ED">
        <w:rPr>
          <w:rStyle w:val="MessageHeaderLabel"/>
          <w:rFonts w:ascii="Arial" w:hAnsi="Arial" w:cs="Arial"/>
          <w:sz w:val="24"/>
          <w:szCs w:val="24"/>
          <w:u w:val="single"/>
        </w:rPr>
        <w:t>@careworkscomp.com</w:t>
      </w:r>
      <w:r w:rsidR="00F07B3F">
        <w:rPr>
          <w:rFonts w:asciiTheme="minorHAnsi" w:eastAsiaTheme="minorHAnsi" w:hAnsiTheme="minorHAnsi" w:cs="Calibri"/>
          <w:color w:val="0000FF" w:themeColor="hyperlink"/>
          <w:sz w:val="28"/>
          <w:szCs w:val="28"/>
          <w:u w:val="single"/>
        </w:rPr>
        <w:t xml:space="preserve"> </w:t>
      </w:r>
    </w:p>
    <w:sectPr w:rsidR="009B7763" w:rsidRPr="005C0BEB" w:rsidSect="005C0BE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0D02"/>
    <w:multiLevelType w:val="hybridMultilevel"/>
    <w:tmpl w:val="50FA13DC"/>
    <w:lvl w:ilvl="0" w:tplc="18D2926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EB"/>
    <w:rsid w:val="00013152"/>
    <w:rsid w:val="00117092"/>
    <w:rsid w:val="0012084A"/>
    <w:rsid w:val="001A24EA"/>
    <w:rsid w:val="002612B9"/>
    <w:rsid w:val="002A177D"/>
    <w:rsid w:val="00460F35"/>
    <w:rsid w:val="00485818"/>
    <w:rsid w:val="004C5607"/>
    <w:rsid w:val="004D6EEF"/>
    <w:rsid w:val="0053635B"/>
    <w:rsid w:val="005C0BEB"/>
    <w:rsid w:val="00660724"/>
    <w:rsid w:val="00662F6C"/>
    <w:rsid w:val="006646AB"/>
    <w:rsid w:val="006726BB"/>
    <w:rsid w:val="00685C0F"/>
    <w:rsid w:val="006D5B33"/>
    <w:rsid w:val="006F1584"/>
    <w:rsid w:val="007001ED"/>
    <w:rsid w:val="007873F9"/>
    <w:rsid w:val="007D63FD"/>
    <w:rsid w:val="009B7763"/>
    <w:rsid w:val="00A03E17"/>
    <w:rsid w:val="00A32843"/>
    <w:rsid w:val="00AA6498"/>
    <w:rsid w:val="00B7338C"/>
    <w:rsid w:val="00BA76D0"/>
    <w:rsid w:val="00BB6C75"/>
    <w:rsid w:val="00C254D2"/>
    <w:rsid w:val="00D32D0F"/>
    <w:rsid w:val="00D37803"/>
    <w:rsid w:val="00D95D94"/>
    <w:rsid w:val="00DC1300"/>
    <w:rsid w:val="00F0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5B58B-DEC9-44C6-B188-F58D72C9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B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uiPriority w:val="99"/>
    <w:rsid w:val="005C0BEB"/>
    <w:rPr>
      <w:rFonts w:ascii="Arial Black" w:hAnsi="Arial Black"/>
      <w:sz w:val="18"/>
    </w:rPr>
  </w:style>
  <w:style w:type="character" w:styleId="Hyperlink">
    <w:name w:val="Hyperlink"/>
    <w:uiPriority w:val="99"/>
    <w:unhideWhenUsed/>
    <w:rsid w:val="005C0BEB"/>
    <w:rPr>
      <w:color w:val="0000FF"/>
      <w:u w:val="single"/>
    </w:rPr>
  </w:style>
  <w:style w:type="paragraph" w:styleId="BalloonText">
    <w:name w:val="Balloon Text"/>
    <w:basedOn w:val="Normal"/>
    <w:link w:val="BalloonTextChar"/>
    <w:uiPriority w:val="99"/>
    <w:semiHidden/>
    <w:unhideWhenUsed/>
    <w:rsid w:val="005C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CCI</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Pat</cp:lastModifiedBy>
  <cp:revision>2</cp:revision>
  <dcterms:created xsi:type="dcterms:W3CDTF">2016-10-31T17:17:00Z</dcterms:created>
  <dcterms:modified xsi:type="dcterms:W3CDTF">2016-10-31T17:17:00Z</dcterms:modified>
</cp:coreProperties>
</file>